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760" w:lineRule="exact"/>
        <w:jc w:val="center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北京师范大学珠海分校学生赴国内参加校际交流、专业实习或其它实践教学活动项目家长同意函</w:t>
      </w:r>
    </w:p>
    <w:p>
      <w:pPr>
        <w:pStyle w:val="2"/>
        <w:shd w:val="clear" w:color="auto" w:fill="FFFFFF"/>
        <w:spacing w:before="0" w:beforeAutospacing="0" w:after="0" w:afterAutospacing="0" w:line="760" w:lineRule="exact"/>
        <w:ind w:firstLine="562"/>
        <w:jc w:val="center"/>
        <w:rPr>
          <w:rFonts w:ascii="Times New Roman" w:hAnsi="Times New Roman" w:eastAsia="仿宋" w:cs="Times New Roman"/>
          <w:b/>
          <w:color w:val="656D77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我们是北京师范大学珠海分校</w:t>
      </w:r>
      <w:r>
        <w:rPr>
          <w:rFonts w:hint="eastAsia" w:ascii="Times New Roman" w:hAnsi="Times New Roman" w:eastAsia="仿宋" w:cs="Times New Roman"/>
          <w:sz w:val="28"/>
          <w:szCs w:val="28"/>
        </w:rPr>
        <w:t>国际商学部</w:t>
      </w:r>
      <w:r>
        <w:rPr>
          <w:rFonts w:ascii="Times New Roman" w:hAnsi="Times New Roman" w:eastAsia="仿宋" w:cs="Times New Roman"/>
          <w:sz w:val="28"/>
          <w:szCs w:val="28"/>
        </w:rPr>
        <w:t>_______________专业_____年级学生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" w:cs="Times New Roman"/>
          <w:sz w:val="28"/>
          <w:szCs w:val="28"/>
        </w:rPr>
        <w:t>的家长。我们知悉并同意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仿宋" w:cs="Times New Roman"/>
          <w:sz w:val="28"/>
          <w:szCs w:val="28"/>
        </w:rPr>
        <w:t>于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" w:cs="Times New Roman"/>
          <w:sz w:val="28"/>
          <w:szCs w:val="28"/>
        </w:rPr>
        <w:t>日至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" w:cs="Times New Roman"/>
          <w:sz w:val="28"/>
          <w:szCs w:val="28"/>
        </w:rPr>
        <w:t>日期间参加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北京师范大学交换生项目（一个学期）</w:t>
      </w:r>
      <w:r>
        <w:rPr>
          <w:rFonts w:ascii="Times New Roman" w:hAnsi="Times New Roman" w:eastAsia="仿宋" w:cs="Times New Roman"/>
          <w:sz w:val="28"/>
          <w:szCs w:val="28"/>
        </w:rPr>
        <w:t>项目，在此期间所有行为和安全自行负责，同时我们愿意承担该项目需学生个人承担的费用，督促学生按时返校。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562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    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5600" w:firstLineChars="20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家长签字：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562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562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家长姓名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仿宋" w:cs="Times New Roman"/>
          <w:sz w:val="28"/>
          <w:szCs w:val="28"/>
        </w:rPr>
        <w:t>亲属关系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28"/>
          <w:szCs w:val="28"/>
        </w:rPr>
        <w:t>联系电话（手机）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562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家长姓名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仿宋" w:cs="Times New Roman"/>
          <w:sz w:val="28"/>
          <w:szCs w:val="28"/>
        </w:rPr>
        <w:t>亲属关系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28"/>
          <w:szCs w:val="28"/>
        </w:rPr>
        <w:t>联系电话（手机）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562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                   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562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             年    月    日</w:t>
      </w:r>
    </w:p>
    <w:p>
      <w:pPr>
        <w:widowControl/>
        <w:jc w:val="left"/>
        <w:rPr>
          <w:rFonts w:ascii="Times New Roman" w:hAnsi="Times New Roman" w:eastAsia="仿宋" w:cs="Times New Roman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BA"/>
    <w:rsid w:val="000356BD"/>
    <w:rsid w:val="00A743BA"/>
    <w:rsid w:val="2641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2018-11-20T09:26:00Z</dcterms:created>
  <dc:creator>XiaZaiMa.COM</dc:creator>
  <cp:lastModifiedBy>边久扬</cp:lastModifiedBy>
  <dcterms:modified xsi:type="dcterms:W3CDTF">2020-06-14T03:19:20Z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