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609" w:rsidRDefault="00CE2027" w:rsidP="00C938FB">
      <w:pPr>
        <w:jc w:val="center"/>
      </w:pPr>
      <w:r w:rsidRPr="00CE2027">
        <w:rPr>
          <w:rFonts w:hint="eastAsia"/>
          <w:b/>
          <w:sz w:val="32"/>
          <w:szCs w:val="32"/>
        </w:rPr>
        <w:t>（珠海</w:t>
      </w:r>
      <w:r w:rsidR="00605C3E">
        <w:rPr>
          <w:rFonts w:hint="eastAsia"/>
          <w:b/>
          <w:sz w:val="32"/>
          <w:szCs w:val="32"/>
        </w:rPr>
        <w:t>分校</w:t>
      </w:r>
      <w:r w:rsidRPr="00CE2027">
        <w:rPr>
          <w:rFonts w:hint="eastAsia"/>
          <w:b/>
          <w:sz w:val="32"/>
          <w:szCs w:val="32"/>
        </w:rPr>
        <w:t>）关于开展</w:t>
      </w:r>
      <w:r w:rsidRPr="00CE2027">
        <w:rPr>
          <w:rFonts w:hint="eastAsia"/>
          <w:b/>
          <w:sz w:val="32"/>
          <w:szCs w:val="32"/>
        </w:rPr>
        <w:t>2021</w:t>
      </w:r>
      <w:r w:rsidRPr="00CE2027">
        <w:rPr>
          <w:rFonts w:hint="eastAsia"/>
          <w:b/>
          <w:sz w:val="32"/>
          <w:szCs w:val="32"/>
        </w:rPr>
        <w:t>年度广东省教育科学规划（德育专项）申报工作的通知</w:t>
      </w:r>
    </w:p>
    <w:p w:rsidR="00240609" w:rsidRPr="00240609" w:rsidRDefault="00605C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分校</w:t>
      </w:r>
      <w:r w:rsidR="00240609" w:rsidRPr="00240609">
        <w:rPr>
          <w:rFonts w:hint="eastAsia"/>
          <w:sz w:val="28"/>
          <w:szCs w:val="28"/>
        </w:rPr>
        <w:t>各单位：</w:t>
      </w:r>
    </w:p>
    <w:p w:rsidR="00CE2027" w:rsidRDefault="00C938FB" w:rsidP="00C938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 w:rsidRPr="00C938FB">
        <w:rPr>
          <w:rFonts w:hint="eastAsia"/>
          <w:sz w:val="28"/>
          <w:szCs w:val="28"/>
        </w:rPr>
        <w:t>广东省教育</w:t>
      </w:r>
      <w:r w:rsidR="00CE2027">
        <w:rPr>
          <w:rFonts w:hint="eastAsia"/>
          <w:sz w:val="28"/>
          <w:szCs w:val="28"/>
        </w:rPr>
        <w:t>科学规划领导小组办公室关于开展</w:t>
      </w:r>
      <w:r w:rsidRPr="00C938FB">
        <w:rPr>
          <w:rFonts w:hint="eastAsia"/>
          <w:sz w:val="28"/>
          <w:szCs w:val="28"/>
        </w:rPr>
        <w:t>202</w:t>
      </w:r>
      <w:r w:rsidR="00CE2027">
        <w:rPr>
          <w:sz w:val="28"/>
          <w:szCs w:val="28"/>
        </w:rPr>
        <w:t>1</w:t>
      </w:r>
      <w:r w:rsidRPr="00C938FB">
        <w:rPr>
          <w:rFonts w:hint="eastAsia"/>
          <w:sz w:val="28"/>
          <w:szCs w:val="28"/>
        </w:rPr>
        <w:t>年度</w:t>
      </w:r>
      <w:r w:rsidR="00CE2027">
        <w:rPr>
          <w:rFonts w:hint="eastAsia"/>
          <w:sz w:val="28"/>
          <w:szCs w:val="28"/>
        </w:rPr>
        <w:t>教育科学规划课题（德育专项）申报工作的通知</w:t>
      </w:r>
      <w:r>
        <w:rPr>
          <w:rFonts w:hint="eastAsia"/>
          <w:sz w:val="28"/>
          <w:szCs w:val="28"/>
        </w:rPr>
        <w:t>》</w:t>
      </w:r>
      <w:r w:rsidR="00CE2027">
        <w:rPr>
          <w:rFonts w:hint="eastAsia"/>
          <w:sz w:val="28"/>
          <w:szCs w:val="28"/>
        </w:rPr>
        <w:t>（以下简称《通知》）</w:t>
      </w:r>
      <w:r w:rsidR="00240609" w:rsidRPr="00240609">
        <w:rPr>
          <w:rFonts w:hint="eastAsia"/>
          <w:sz w:val="28"/>
          <w:szCs w:val="28"/>
        </w:rPr>
        <w:t>现</w:t>
      </w:r>
      <w:r w:rsidR="00CE2027">
        <w:rPr>
          <w:rFonts w:hint="eastAsia"/>
          <w:sz w:val="28"/>
          <w:szCs w:val="28"/>
        </w:rPr>
        <w:t>已</w:t>
      </w:r>
      <w:r w:rsidR="00240609" w:rsidRPr="00240609">
        <w:rPr>
          <w:rFonts w:hint="eastAsia"/>
          <w:sz w:val="28"/>
          <w:szCs w:val="28"/>
        </w:rPr>
        <w:t>发布，</w:t>
      </w:r>
      <w:r w:rsidR="00CE2027">
        <w:rPr>
          <w:rFonts w:hint="eastAsia"/>
          <w:sz w:val="28"/>
          <w:szCs w:val="28"/>
        </w:rPr>
        <w:t>请各单位组织有意向且符合申报对象要求的老师进行申报。</w:t>
      </w:r>
    </w:p>
    <w:p w:rsidR="004553B0" w:rsidRDefault="00CE2027" w:rsidP="004553B0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课题包括决策咨询和开放性选题两类，详见《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年度教育科学规划课题（德育专项）申报指南》（附件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）。决策资讯类课题研究周期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年，开放性选题类课题研究周期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年，其他关于申报对象和结题成果等</w:t>
      </w:r>
      <w:r w:rsidR="004553B0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要求详见申报指南与《通知》（附件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）。</w:t>
      </w:r>
      <w:r w:rsidR="004553B0">
        <w:rPr>
          <w:rFonts w:hint="eastAsia"/>
          <w:sz w:val="28"/>
          <w:szCs w:val="28"/>
        </w:rPr>
        <w:t>本次申报</w:t>
      </w:r>
      <w:r w:rsidR="004553B0">
        <w:rPr>
          <w:rFonts w:asciiTheme="minorEastAsia" w:hAnsiTheme="minorEastAsia" w:hint="eastAsia"/>
          <w:sz w:val="28"/>
        </w:rPr>
        <w:t>我校申报限额最高</w:t>
      </w:r>
      <w:r w:rsidR="004553B0">
        <w:rPr>
          <w:rFonts w:asciiTheme="minorEastAsia" w:hAnsiTheme="minorEastAsia"/>
          <w:sz w:val="28"/>
        </w:rPr>
        <w:t>4</w:t>
      </w:r>
      <w:r w:rsidR="004553B0">
        <w:rPr>
          <w:rFonts w:asciiTheme="minorEastAsia" w:hAnsiTheme="minorEastAsia" w:hint="eastAsia"/>
          <w:sz w:val="28"/>
        </w:rPr>
        <w:t>项，如申报数量超过限项，经校内评审后择优上报</w:t>
      </w:r>
      <w:r w:rsidR="004553B0">
        <w:rPr>
          <w:rFonts w:hint="eastAsia"/>
          <w:sz w:val="28"/>
          <w:szCs w:val="28"/>
        </w:rPr>
        <w:t>。</w:t>
      </w:r>
    </w:p>
    <w:p w:rsidR="0070290C" w:rsidRDefault="00240609" w:rsidP="001828C0">
      <w:pPr>
        <w:wordWrap w:val="0"/>
        <w:ind w:firstLineChars="200" w:firstLine="560"/>
        <w:rPr>
          <w:sz w:val="28"/>
          <w:szCs w:val="28"/>
        </w:rPr>
      </w:pPr>
      <w:r w:rsidRPr="00240609">
        <w:rPr>
          <w:rFonts w:hint="eastAsia"/>
          <w:sz w:val="28"/>
          <w:szCs w:val="28"/>
        </w:rPr>
        <w:t>请各位老师于</w:t>
      </w:r>
      <w:r w:rsidR="00DC64BE" w:rsidRPr="00DC64BE">
        <w:rPr>
          <w:b/>
          <w:sz w:val="28"/>
          <w:szCs w:val="28"/>
        </w:rPr>
        <w:t>2022</w:t>
      </w:r>
      <w:r w:rsidR="00DC64BE" w:rsidRPr="00DC64BE">
        <w:rPr>
          <w:rFonts w:hint="eastAsia"/>
          <w:b/>
          <w:sz w:val="28"/>
          <w:szCs w:val="28"/>
        </w:rPr>
        <w:t>年</w:t>
      </w:r>
      <w:r w:rsidR="00DC64BE" w:rsidRPr="00DC64BE">
        <w:rPr>
          <w:rFonts w:hint="eastAsia"/>
          <w:b/>
          <w:sz w:val="28"/>
          <w:szCs w:val="28"/>
        </w:rPr>
        <w:t>2</w:t>
      </w:r>
      <w:r w:rsidRPr="00DC64BE">
        <w:rPr>
          <w:rFonts w:hint="eastAsia"/>
          <w:b/>
          <w:sz w:val="28"/>
          <w:szCs w:val="28"/>
        </w:rPr>
        <w:t>月</w:t>
      </w:r>
      <w:r w:rsidRPr="00DC64BE">
        <w:rPr>
          <w:rFonts w:hint="eastAsia"/>
          <w:b/>
          <w:sz w:val="28"/>
          <w:szCs w:val="28"/>
        </w:rPr>
        <w:t>1</w:t>
      </w:r>
      <w:r w:rsidR="00DC64BE" w:rsidRPr="00DC64BE">
        <w:rPr>
          <w:b/>
          <w:sz w:val="28"/>
          <w:szCs w:val="28"/>
        </w:rPr>
        <w:t>8</w:t>
      </w:r>
      <w:r w:rsidRPr="00DC64BE">
        <w:rPr>
          <w:rFonts w:hint="eastAsia"/>
          <w:b/>
          <w:sz w:val="28"/>
          <w:szCs w:val="28"/>
        </w:rPr>
        <w:t>日</w:t>
      </w:r>
      <w:r w:rsidR="00DC64BE" w:rsidRPr="00DC64BE">
        <w:rPr>
          <w:rFonts w:hint="eastAsia"/>
          <w:b/>
          <w:sz w:val="28"/>
          <w:szCs w:val="28"/>
        </w:rPr>
        <w:t>1</w:t>
      </w:r>
      <w:r w:rsidR="00DC64BE" w:rsidRPr="00DC64BE">
        <w:rPr>
          <w:b/>
          <w:sz w:val="28"/>
          <w:szCs w:val="28"/>
        </w:rPr>
        <w:t>7</w:t>
      </w:r>
      <w:r w:rsidR="00DC64BE" w:rsidRPr="00DC64BE">
        <w:rPr>
          <w:rFonts w:hint="eastAsia"/>
          <w:b/>
          <w:sz w:val="28"/>
          <w:szCs w:val="28"/>
        </w:rPr>
        <w:t>:</w:t>
      </w:r>
      <w:r w:rsidR="00DC64BE" w:rsidRPr="00DC64BE">
        <w:rPr>
          <w:b/>
          <w:sz w:val="28"/>
          <w:szCs w:val="28"/>
        </w:rPr>
        <w:t>00</w:t>
      </w:r>
      <w:r w:rsidRPr="00240609">
        <w:rPr>
          <w:rFonts w:hint="eastAsia"/>
          <w:sz w:val="28"/>
          <w:szCs w:val="28"/>
        </w:rPr>
        <w:t>前，</w:t>
      </w:r>
      <w:r w:rsidR="007E7248">
        <w:rPr>
          <w:rFonts w:hint="eastAsia"/>
          <w:sz w:val="28"/>
          <w:szCs w:val="28"/>
        </w:rPr>
        <w:t>完成网上申报</w:t>
      </w:r>
      <w:r w:rsidR="005B4A7B">
        <w:rPr>
          <w:rFonts w:hint="eastAsia"/>
          <w:sz w:val="28"/>
          <w:szCs w:val="28"/>
        </w:rPr>
        <w:t>提交，并</w:t>
      </w:r>
      <w:r w:rsidRPr="00240609">
        <w:rPr>
          <w:rFonts w:hint="eastAsia"/>
          <w:sz w:val="28"/>
          <w:szCs w:val="28"/>
        </w:rPr>
        <w:t>将</w:t>
      </w:r>
      <w:r w:rsidR="005B4A7B">
        <w:rPr>
          <w:rFonts w:hint="eastAsia"/>
          <w:sz w:val="28"/>
          <w:szCs w:val="28"/>
        </w:rPr>
        <w:t>签</w:t>
      </w:r>
      <w:r w:rsidR="00DC64BE">
        <w:rPr>
          <w:rFonts w:hint="eastAsia"/>
          <w:sz w:val="28"/>
          <w:szCs w:val="28"/>
        </w:rPr>
        <w:t>字</w:t>
      </w:r>
      <w:r w:rsidR="005B4A7B">
        <w:rPr>
          <w:rFonts w:hint="eastAsia"/>
          <w:sz w:val="28"/>
          <w:szCs w:val="28"/>
        </w:rPr>
        <w:t>后的</w:t>
      </w:r>
      <w:r w:rsidRPr="00240609">
        <w:rPr>
          <w:rFonts w:hint="eastAsia"/>
          <w:sz w:val="28"/>
          <w:szCs w:val="28"/>
        </w:rPr>
        <w:t>课题申报书纸质版一式一份</w:t>
      </w:r>
      <w:r w:rsidR="005B4A7B">
        <w:rPr>
          <w:rFonts w:hint="eastAsia"/>
          <w:sz w:val="28"/>
          <w:szCs w:val="28"/>
        </w:rPr>
        <w:t>报送</w:t>
      </w:r>
      <w:r w:rsidR="00DC64BE">
        <w:rPr>
          <w:rFonts w:hint="eastAsia"/>
          <w:sz w:val="28"/>
          <w:szCs w:val="28"/>
        </w:rPr>
        <w:t>科研办公室</w:t>
      </w:r>
      <w:r w:rsidR="005B4A7B">
        <w:rPr>
          <w:rFonts w:hint="eastAsia"/>
          <w:sz w:val="28"/>
          <w:szCs w:val="28"/>
        </w:rPr>
        <w:t>（木</w:t>
      </w:r>
      <w:proofErr w:type="gramStart"/>
      <w:r w:rsidR="005B4A7B">
        <w:rPr>
          <w:rFonts w:hint="eastAsia"/>
          <w:sz w:val="28"/>
          <w:szCs w:val="28"/>
        </w:rPr>
        <w:t>铎</w:t>
      </w:r>
      <w:proofErr w:type="gramEnd"/>
      <w:r w:rsidR="005B4A7B">
        <w:rPr>
          <w:rFonts w:hint="eastAsia"/>
          <w:sz w:val="28"/>
          <w:szCs w:val="28"/>
        </w:rPr>
        <w:t>楼</w:t>
      </w:r>
      <w:r w:rsidR="005B4A7B">
        <w:rPr>
          <w:rFonts w:hint="eastAsia"/>
          <w:sz w:val="28"/>
          <w:szCs w:val="28"/>
        </w:rPr>
        <w:t>A301</w:t>
      </w:r>
      <w:r w:rsidR="005B4A7B">
        <w:rPr>
          <w:rFonts w:hint="eastAsia"/>
          <w:sz w:val="28"/>
          <w:szCs w:val="28"/>
        </w:rPr>
        <w:t>）</w:t>
      </w:r>
      <w:r w:rsidRPr="00240609">
        <w:rPr>
          <w:rFonts w:hint="eastAsia"/>
          <w:sz w:val="28"/>
          <w:szCs w:val="28"/>
        </w:rPr>
        <w:t>。</w:t>
      </w:r>
      <w:r w:rsidR="00FF2795">
        <w:rPr>
          <w:rFonts w:hint="eastAsia"/>
          <w:sz w:val="28"/>
          <w:szCs w:val="28"/>
        </w:rPr>
        <w:t>有关申报系统的注册和使用，请点击</w:t>
      </w:r>
      <w:hyperlink r:id="rId7" w:history="1">
        <w:r w:rsidR="00FF2795" w:rsidRPr="00C82319">
          <w:rPr>
            <w:rStyle w:val="a8"/>
            <w:sz w:val="28"/>
            <w:szCs w:val="28"/>
          </w:rPr>
          <w:t>https://gddy.scnu.edu.cn/index.php/user/login/login.html</w:t>
        </w:r>
      </w:hyperlink>
      <w:r w:rsidR="00FF2795">
        <w:rPr>
          <w:rFonts w:hint="eastAsia"/>
          <w:sz w:val="28"/>
          <w:szCs w:val="28"/>
        </w:rPr>
        <w:t>，参考</w:t>
      </w:r>
      <w:r w:rsidR="00DC64BE">
        <w:rPr>
          <w:rFonts w:hint="eastAsia"/>
          <w:sz w:val="28"/>
          <w:szCs w:val="28"/>
        </w:rPr>
        <w:t>《</w:t>
      </w:r>
      <w:r w:rsidR="00FF2795" w:rsidRPr="00FF2795">
        <w:rPr>
          <w:rFonts w:hint="eastAsia"/>
          <w:sz w:val="28"/>
          <w:szCs w:val="28"/>
        </w:rPr>
        <w:t>广东省学校德育科研管理信息系统操作指南</w:t>
      </w:r>
      <w:r w:rsidR="00DC64BE">
        <w:rPr>
          <w:rFonts w:hint="eastAsia"/>
          <w:sz w:val="28"/>
          <w:szCs w:val="28"/>
        </w:rPr>
        <w:t>》</w:t>
      </w:r>
      <w:r w:rsidR="00FF2795">
        <w:rPr>
          <w:rFonts w:hint="eastAsia"/>
          <w:sz w:val="28"/>
          <w:szCs w:val="28"/>
        </w:rPr>
        <w:t>（附件</w:t>
      </w:r>
      <w:r w:rsidR="00FF2795">
        <w:rPr>
          <w:rFonts w:hint="eastAsia"/>
          <w:sz w:val="28"/>
          <w:szCs w:val="28"/>
        </w:rPr>
        <w:t>3</w:t>
      </w:r>
      <w:r w:rsidR="00FF2795">
        <w:rPr>
          <w:rFonts w:hint="eastAsia"/>
          <w:sz w:val="28"/>
          <w:szCs w:val="28"/>
        </w:rPr>
        <w:t>）进行操作</w:t>
      </w:r>
      <w:r w:rsidR="00DB0CF6">
        <w:rPr>
          <w:rFonts w:hint="eastAsia"/>
          <w:sz w:val="28"/>
          <w:szCs w:val="28"/>
        </w:rPr>
        <w:t>，</w:t>
      </w:r>
      <w:r w:rsidR="00605C3E">
        <w:rPr>
          <w:rFonts w:hint="eastAsia"/>
          <w:b/>
          <w:sz w:val="28"/>
          <w:szCs w:val="28"/>
        </w:rPr>
        <w:t>分校</w:t>
      </w:r>
      <w:r w:rsidR="00DB0CF6" w:rsidRPr="00DC64BE">
        <w:rPr>
          <w:rFonts w:hint="eastAsia"/>
          <w:b/>
          <w:sz w:val="28"/>
          <w:szCs w:val="28"/>
        </w:rPr>
        <w:t>老师注册时请在所属单位的下拉菜单中选择“北京师范大学</w:t>
      </w:r>
      <w:r w:rsidR="00605C3E">
        <w:rPr>
          <w:rFonts w:hint="eastAsia"/>
          <w:b/>
          <w:sz w:val="28"/>
          <w:szCs w:val="28"/>
        </w:rPr>
        <w:t>珠海分校</w:t>
      </w:r>
      <w:r w:rsidR="00DB0CF6" w:rsidRPr="00DC64BE">
        <w:rPr>
          <w:rFonts w:hint="eastAsia"/>
          <w:b/>
          <w:sz w:val="28"/>
          <w:szCs w:val="28"/>
        </w:rPr>
        <w:t>”</w:t>
      </w:r>
      <w:r w:rsidR="00FF2795">
        <w:rPr>
          <w:rFonts w:hint="eastAsia"/>
          <w:sz w:val="28"/>
          <w:szCs w:val="28"/>
        </w:rPr>
        <w:t>。</w:t>
      </w:r>
    </w:p>
    <w:p w:rsidR="00761AFC" w:rsidRPr="00761AFC" w:rsidRDefault="00761AFC" w:rsidP="001828C0">
      <w:pPr>
        <w:wordWrap w:val="0"/>
        <w:ind w:firstLineChars="200" w:firstLine="560"/>
        <w:rPr>
          <w:rFonts w:hint="eastAsia"/>
          <w:sz w:val="28"/>
          <w:szCs w:val="28"/>
        </w:rPr>
      </w:pPr>
    </w:p>
    <w:p w:rsidR="00DC64BE" w:rsidRDefault="00240609" w:rsidP="0070290C">
      <w:pPr>
        <w:rPr>
          <w:sz w:val="28"/>
          <w:szCs w:val="28"/>
        </w:rPr>
      </w:pPr>
      <w:r w:rsidRPr="00240609">
        <w:rPr>
          <w:rFonts w:hint="eastAsia"/>
          <w:sz w:val="28"/>
          <w:szCs w:val="28"/>
        </w:rPr>
        <w:t>联系人：</w:t>
      </w:r>
      <w:r w:rsidR="009936CD">
        <w:rPr>
          <w:rFonts w:hint="eastAsia"/>
          <w:sz w:val="28"/>
          <w:szCs w:val="28"/>
        </w:rPr>
        <w:t>王</w:t>
      </w:r>
      <w:r w:rsidRPr="00240609">
        <w:rPr>
          <w:rFonts w:hint="eastAsia"/>
          <w:sz w:val="28"/>
          <w:szCs w:val="28"/>
        </w:rPr>
        <w:t>老师</w:t>
      </w:r>
      <w:r w:rsidRPr="00240609">
        <w:rPr>
          <w:rFonts w:hint="eastAsia"/>
          <w:sz w:val="28"/>
          <w:szCs w:val="28"/>
        </w:rPr>
        <w:t xml:space="preserve">  </w:t>
      </w:r>
    </w:p>
    <w:p w:rsidR="002B136C" w:rsidRDefault="00240609" w:rsidP="0070290C">
      <w:pPr>
        <w:rPr>
          <w:rFonts w:hint="eastAsia"/>
          <w:sz w:val="28"/>
          <w:szCs w:val="28"/>
        </w:rPr>
      </w:pPr>
      <w:r w:rsidRPr="00240609">
        <w:rPr>
          <w:rFonts w:hint="eastAsia"/>
          <w:sz w:val="28"/>
          <w:szCs w:val="28"/>
        </w:rPr>
        <w:t>电</w:t>
      </w:r>
      <w:r w:rsidR="0070290C">
        <w:rPr>
          <w:rFonts w:hint="eastAsia"/>
          <w:sz w:val="28"/>
          <w:szCs w:val="28"/>
        </w:rPr>
        <w:t xml:space="preserve"> </w:t>
      </w:r>
      <w:r w:rsidR="0070290C">
        <w:rPr>
          <w:sz w:val="28"/>
          <w:szCs w:val="28"/>
        </w:rPr>
        <w:t xml:space="preserve"> </w:t>
      </w:r>
      <w:r w:rsidRPr="00240609">
        <w:rPr>
          <w:rFonts w:hint="eastAsia"/>
          <w:sz w:val="28"/>
          <w:szCs w:val="28"/>
        </w:rPr>
        <w:t>话：</w:t>
      </w:r>
      <w:r w:rsidR="00761AFC">
        <w:rPr>
          <w:rFonts w:hint="eastAsia"/>
          <w:sz w:val="28"/>
          <w:szCs w:val="28"/>
        </w:rPr>
        <w:t>0</w:t>
      </w:r>
      <w:r w:rsidR="00761AFC">
        <w:rPr>
          <w:sz w:val="28"/>
          <w:szCs w:val="28"/>
        </w:rPr>
        <w:t>756</w:t>
      </w:r>
      <w:r w:rsidR="00761AFC">
        <w:rPr>
          <w:rFonts w:hint="eastAsia"/>
          <w:sz w:val="28"/>
          <w:szCs w:val="28"/>
        </w:rPr>
        <w:t>-</w:t>
      </w:r>
      <w:bookmarkStart w:id="0" w:name="_GoBack"/>
      <w:bookmarkEnd w:id="0"/>
      <w:r w:rsidR="005B4A7B">
        <w:rPr>
          <w:rFonts w:hint="eastAsia"/>
          <w:sz w:val="28"/>
          <w:szCs w:val="28"/>
        </w:rPr>
        <w:t>3683</w:t>
      </w:r>
      <w:r w:rsidR="009936CD">
        <w:rPr>
          <w:rFonts w:hint="eastAsia"/>
          <w:sz w:val="28"/>
          <w:szCs w:val="28"/>
        </w:rPr>
        <w:t>157</w:t>
      </w:r>
    </w:p>
    <w:p w:rsidR="0070290C" w:rsidRDefault="0070290C" w:rsidP="0070290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605C3E">
        <w:rPr>
          <w:sz w:val="28"/>
          <w:szCs w:val="28"/>
        </w:rPr>
        <w:t xml:space="preserve">   </w:t>
      </w:r>
      <w:r w:rsidR="00605C3E">
        <w:rPr>
          <w:rFonts w:hint="eastAsia"/>
          <w:sz w:val="28"/>
          <w:szCs w:val="28"/>
        </w:rPr>
        <w:t>分校</w:t>
      </w:r>
      <w:r>
        <w:rPr>
          <w:rFonts w:hint="eastAsia"/>
          <w:sz w:val="28"/>
          <w:szCs w:val="28"/>
        </w:rPr>
        <w:t>科研</w:t>
      </w:r>
      <w:r w:rsidR="00605C3E">
        <w:rPr>
          <w:rFonts w:hint="eastAsia"/>
          <w:sz w:val="28"/>
          <w:szCs w:val="28"/>
        </w:rPr>
        <w:t>处</w:t>
      </w:r>
    </w:p>
    <w:p w:rsidR="00240609" w:rsidRDefault="0070290C" w:rsidP="002B136C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2B136C" w:rsidRDefault="002B136C" w:rsidP="002B1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2B136C" w:rsidRDefault="002B136C" w:rsidP="002B1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B136C">
        <w:rPr>
          <w:rFonts w:hint="eastAsia"/>
          <w:sz w:val="28"/>
          <w:szCs w:val="28"/>
        </w:rPr>
        <w:t>2021</w:t>
      </w:r>
      <w:r w:rsidRPr="002B136C">
        <w:rPr>
          <w:rFonts w:hint="eastAsia"/>
          <w:sz w:val="28"/>
          <w:szCs w:val="28"/>
        </w:rPr>
        <w:t>年度教育科学规划课题（德育专项）申报指南</w:t>
      </w:r>
    </w:p>
    <w:p w:rsidR="002B136C" w:rsidRDefault="002B136C" w:rsidP="002B1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B136C">
        <w:rPr>
          <w:rFonts w:hint="eastAsia"/>
          <w:sz w:val="28"/>
          <w:szCs w:val="28"/>
        </w:rPr>
        <w:t>广东省</w:t>
      </w:r>
      <w:r w:rsidRPr="002B136C">
        <w:rPr>
          <w:rFonts w:hint="eastAsia"/>
          <w:sz w:val="28"/>
          <w:szCs w:val="28"/>
        </w:rPr>
        <w:t>2021</w:t>
      </w:r>
      <w:r w:rsidRPr="002B136C">
        <w:rPr>
          <w:rFonts w:hint="eastAsia"/>
          <w:sz w:val="28"/>
          <w:szCs w:val="28"/>
        </w:rPr>
        <w:t>年度教育科学规划课题</w:t>
      </w:r>
      <w:r w:rsidRPr="002B136C">
        <w:rPr>
          <w:rFonts w:hint="eastAsia"/>
          <w:sz w:val="28"/>
          <w:szCs w:val="28"/>
        </w:rPr>
        <w:t>(</w:t>
      </w:r>
      <w:r w:rsidRPr="002B136C">
        <w:rPr>
          <w:rFonts w:hint="eastAsia"/>
          <w:sz w:val="28"/>
          <w:szCs w:val="28"/>
        </w:rPr>
        <w:t>德育专项）申报书</w:t>
      </w:r>
    </w:p>
    <w:p w:rsidR="002B136C" w:rsidRDefault="002B136C" w:rsidP="002B1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B136C">
        <w:rPr>
          <w:rFonts w:hint="eastAsia"/>
          <w:sz w:val="28"/>
          <w:szCs w:val="28"/>
        </w:rPr>
        <w:t>广东省学校德育科研管理信息系统操作指南</w:t>
      </w:r>
    </w:p>
    <w:p w:rsidR="002B136C" w:rsidRPr="00240609" w:rsidRDefault="002B136C" w:rsidP="002B13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B136C">
        <w:rPr>
          <w:rFonts w:hint="eastAsia"/>
          <w:sz w:val="28"/>
          <w:szCs w:val="28"/>
        </w:rPr>
        <w:t>广东省教育科学规划领导小组办公室关于开展</w:t>
      </w:r>
      <w:r w:rsidRPr="002B136C">
        <w:rPr>
          <w:rFonts w:hint="eastAsia"/>
          <w:sz w:val="28"/>
          <w:szCs w:val="28"/>
        </w:rPr>
        <w:t>2021</w:t>
      </w:r>
      <w:r w:rsidRPr="002B136C">
        <w:rPr>
          <w:rFonts w:hint="eastAsia"/>
          <w:sz w:val="28"/>
          <w:szCs w:val="28"/>
        </w:rPr>
        <w:t>年度教育科学规划课题（德育专项）申报工作的通知</w:t>
      </w:r>
    </w:p>
    <w:p w:rsidR="00240609" w:rsidRPr="00240609" w:rsidRDefault="00240609" w:rsidP="00240609">
      <w:pPr>
        <w:ind w:firstLine="420"/>
        <w:rPr>
          <w:sz w:val="28"/>
          <w:szCs w:val="28"/>
        </w:rPr>
      </w:pPr>
    </w:p>
    <w:sectPr w:rsidR="00240609" w:rsidRPr="00240609" w:rsidSect="009D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571" w:rsidRDefault="00BD4571" w:rsidP="00240609">
      <w:r>
        <w:separator/>
      </w:r>
    </w:p>
  </w:endnote>
  <w:endnote w:type="continuationSeparator" w:id="0">
    <w:p w:rsidR="00BD4571" w:rsidRDefault="00BD4571" w:rsidP="0024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571" w:rsidRDefault="00BD4571" w:rsidP="00240609">
      <w:r>
        <w:separator/>
      </w:r>
    </w:p>
  </w:footnote>
  <w:footnote w:type="continuationSeparator" w:id="0">
    <w:p w:rsidR="00BD4571" w:rsidRDefault="00BD4571" w:rsidP="0024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46E0"/>
    <w:multiLevelType w:val="hybridMultilevel"/>
    <w:tmpl w:val="D770710C"/>
    <w:lvl w:ilvl="0" w:tplc="FC5AA6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609"/>
    <w:rsid w:val="000155C0"/>
    <w:rsid w:val="001828C0"/>
    <w:rsid w:val="00240609"/>
    <w:rsid w:val="002635B8"/>
    <w:rsid w:val="00274F73"/>
    <w:rsid w:val="002B136C"/>
    <w:rsid w:val="00305194"/>
    <w:rsid w:val="003176AE"/>
    <w:rsid w:val="00341AD8"/>
    <w:rsid w:val="003F5526"/>
    <w:rsid w:val="004553B0"/>
    <w:rsid w:val="004738DC"/>
    <w:rsid w:val="005B4A7B"/>
    <w:rsid w:val="00601B3E"/>
    <w:rsid w:val="00605C3E"/>
    <w:rsid w:val="0070290C"/>
    <w:rsid w:val="007049B3"/>
    <w:rsid w:val="00761AFC"/>
    <w:rsid w:val="007B25AF"/>
    <w:rsid w:val="007E7248"/>
    <w:rsid w:val="009936CD"/>
    <w:rsid w:val="009D5A66"/>
    <w:rsid w:val="00BD4571"/>
    <w:rsid w:val="00C938FB"/>
    <w:rsid w:val="00CE2027"/>
    <w:rsid w:val="00DB0CF6"/>
    <w:rsid w:val="00DC64BE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9CB08"/>
  <w15:docId w15:val="{99B1CF7E-E55B-4531-892F-53C9E900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6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609"/>
    <w:rPr>
      <w:sz w:val="18"/>
      <w:szCs w:val="18"/>
    </w:rPr>
  </w:style>
  <w:style w:type="paragraph" w:styleId="a7">
    <w:name w:val="List Paragraph"/>
    <w:basedOn w:val="a"/>
    <w:uiPriority w:val="34"/>
    <w:qFormat/>
    <w:rsid w:val="00240609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F279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155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dy.scnu.edu.cn/index.php/user/login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10</cp:revision>
  <dcterms:created xsi:type="dcterms:W3CDTF">2019-07-08T10:06:00Z</dcterms:created>
  <dcterms:modified xsi:type="dcterms:W3CDTF">2021-12-27T06:27:00Z</dcterms:modified>
</cp:coreProperties>
</file>